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62691" w14:textId="6F01348A" w:rsidR="00D57D8C" w:rsidRPr="001C3F56" w:rsidRDefault="00D57D8C" w:rsidP="008F299B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13751"/>
      <w:r w:rsidRPr="001C3F56">
        <w:rPr>
          <w:rFonts w:ascii="Arial" w:hAnsi="Arial" w:cs="Arial"/>
          <w:b/>
          <w:bCs/>
          <w:sz w:val="28"/>
          <w:szCs w:val="28"/>
        </w:rPr>
        <w:t>Contrat de formation</w:t>
      </w:r>
      <w:bookmarkEnd w:id="0"/>
      <w:r w:rsidR="008F299B" w:rsidRPr="001C3F56">
        <w:rPr>
          <w:rFonts w:ascii="Arial" w:hAnsi="Arial" w:cs="Arial"/>
          <w:b/>
          <w:bCs/>
          <w:sz w:val="28"/>
          <w:szCs w:val="28"/>
        </w:rPr>
        <w:t xml:space="preserve"> (tableau 11.12)</w:t>
      </w:r>
    </w:p>
    <w:tbl>
      <w:tblPr>
        <w:tblW w:w="955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5001"/>
      </w:tblGrid>
      <w:tr w:rsidR="00D57D8C" w:rsidRPr="008F299B" w14:paraId="5550C2DC" w14:textId="77777777" w:rsidTr="008F299B">
        <w:trPr>
          <w:trHeight w:val="60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12516D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 : </w:t>
            </w:r>
          </w:p>
          <w:p w14:paraId="7CCAD11C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Date d’entrée :</w:t>
            </w:r>
          </w:p>
          <w:p w14:paraId="0BC50B99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Unité :</w:t>
            </w:r>
          </w:p>
        </w:tc>
        <w:tc>
          <w:tcPr>
            <w:tcW w:w="5001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5A99C4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Prénom : </w:t>
            </w:r>
          </w:p>
          <w:p w14:paraId="2BC9BBFC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 xml:space="preserve">Fonction/équipe : </w:t>
            </w:r>
          </w:p>
          <w:p w14:paraId="753D8CD5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 xml:space="preserve">Responsable : </w:t>
            </w:r>
          </w:p>
        </w:tc>
      </w:tr>
    </w:tbl>
    <w:p w14:paraId="165058F3" w14:textId="77777777" w:rsidR="00D57D8C" w:rsidRPr="008F299B" w:rsidRDefault="00D57D8C" w:rsidP="00D57D8C">
      <w:pPr>
        <w:pStyle w:val="Aucunstyle"/>
        <w:ind w:firstLine="283"/>
        <w:rPr>
          <w:rFonts w:ascii="Arial" w:hAnsi="Arial" w:cs="Arial"/>
          <w:sz w:val="22"/>
          <w:szCs w:val="22"/>
        </w:rPr>
      </w:pPr>
    </w:p>
    <w:p w14:paraId="237132C1" w14:textId="77777777" w:rsidR="00D57D8C" w:rsidRPr="008F299B" w:rsidRDefault="00D57D8C" w:rsidP="00D57D8C">
      <w:pPr>
        <w:pStyle w:val="07-Tableau00-P-Print"/>
        <w:spacing w:before="159"/>
        <w:ind w:left="227" w:hanging="227"/>
        <w:rPr>
          <w:rFonts w:ascii="Arial" w:hAnsi="Arial" w:cs="Arial"/>
          <w:b/>
          <w:bCs/>
          <w:caps/>
          <w:sz w:val="22"/>
          <w:szCs w:val="22"/>
        </w:rPr>
      </w:pPr>
      <w:r w:rsidRPr="008F299B">
        <w:rPr>
          <w:rFonts w:ascii="Arial" w:hAnsi="Arial" w:cs="Arial"/>
          <w:b/>
          <w:bCs/>
          <w:caps/>
          <w:sz w:val="22"/>
          <w:szCs w:val="22"/>
        </w:rPr>
        <w:t>1. évaluation du besoin, fixation des objectifs et inscription</w:t>
      </w:r>
    </w:p>
    <w:p w14:paraId="48B4CCBC" w14:textId="0340E07E" w:rsidR="00D57D8C" w:rsidRPr="008F299B" w:rsidRDefault="00D57D8C" w:rsidP="00D57D8C">
      <w:pPr>
        <w:pStyle w:val="07-Tableau00-P-Print"/>
        <w:ind w:left="397" w:hanging="170"/>
        <w:rPr>
          <w:rFonts w:ascii="Arial" w:hAnsi="Arial" w:cs="Arial"/>
          <w:sz w:val="22"/>
          <w:szCs w:val="22"/>
        </w:rPr>
      </w:pPr>
      <w:r w:rsidRPr="008F299B">
        <w:rPr>
          <w:rFonts w:ascii="Segoe UI Symbol" w:hAnsi="Segoe UI Symbol" w:cs="Segoe UI Symbol"/>
          <w:sz w:val="22"/>
          <w:szCs w:val="22"/>
        </w:rPr>
        <w:t>❏</w:t>
      </w:r>
      <w:r w:rsidRPr="008F299B">
        <w:rPr>
          <w:rFonts w:ascii="Arial" w:hAnsi="Arial" w:cs="Arial"/>
          <w:sz w:val="22"/>
          <w:szCs w:val="22"/>
        </w:rPr>
        <w:tab/>
        <w:t>Entretien d’évaluation du</w:t>
      </w:r>
      <w:r w:rsidR="0073354F">
        <w:rPr>
          <w:rFonts w:ascii="Arial" w:hAnsi="Arial" w:cs="Arial"/>
          <w:sz w:val="22"/>
          <w:szCs w:val="22"/>
        </w:rPr>
        <w:t xml:space="preserve"> _____</w:t>
      </w:r>
    </w:p>
    <w:p w14:paraId="5B1F3218" w14:textId="77777777" w:rsidR="00D57D8C" w:rsidRPr="008F299B" w:rsidRDefault="00D57D8C" w:rsidP="00D57D8C">
      <w:pPr>
        <w:pStyle w:val="07-Tableau00-P-Print"/>
        <w:ind w:left="397" w:hanging="170"/>
        <w:rPr>
          <w:rFonts w:ascii="Arial" w:hAnsi="Arial" w:cs="Arial"/>
          <w:sz w:val="22"/>
          <w:szCs w:val="22"/>
        </w:rPr>
      </w:pPr>
      <w:r w:rsidRPr="008F299B">
        <w:rPr>
          <w:rFonts w:ascii="Segoe UI Symbol" w:hAnsi="Segoe UI Symbol" w:cs="Segoe UI Symbol"/>
          <w:sz w:val="22"/>
          <w:szCs w:val="22"/>
        </w:rPr>
        <w:t>❏</w:t>
      </w:r>
      <w:r w:rsidRPr="008F299B">
        <w:rPr>
          <w:rFonts w:ascii="Arial" w:hAnsi="Arial" w:cs="Arial"/>
          <w:sz w:val="22"/>
          <w:szCs w:val="22"/>
        </w:rPr>
        <w:tab/>
        <w:t>Demande de la collaboratrice ou du collaborateur</w:t>
      </w:r>
    </w:p>
    <w:p w14:paraId="56D1AED7" w14:textId="77777777" w:rsidR="00D57D8C" w:rsidRPr="008F299B" w:rsidRDefault="00D57D8C" w:rsidP="00D57D8C">
      <w:pPr>
        <w:pStyle w:val="07-Tableau00-P-Print"/>
        <w:spacing w:after="85"/>
        <w:ind w:left="397" w:hanging="170"/>
        <w:rPr>
          <w:rFonts w:ascii="Arial" w:hAnsi="Arial" w:cs="Arial"/>
          <w:sz w:val="22"/>
          <w:szCs w:val="22"/>
        </w:rPr>
      </w:pPr>
      <w:r w:rsidRPr="008F299B">
        <w:rPr>
          <w:rFonts w:ascii="Segoe UI Symbol" w:hAnsi="Segoe UI Symbol" w:cs="Segoe UI Symbol"/>
          <w:sz w:val="22"/>
          <w:szCs w:val="22"/>
        </w:rPr>
        <w:t>❏</w:t>
      </w:r>
      <w:r w:rsidRPr="008F299B">
        <w:rPr>
          <w:rFonts w:ascii="Arial" w:hAnsi="Arial" w:cs="Arial"/>
          <w:sz w:val="22"/>
          <w:szCs w:val="22"/>
        </w:rPr>
        <w:tab/>
        <w:t>Demande de la responsable ou du responsable</w:t>
      </w:r>
    </w:p>
    <w:tbl>
      <w:tblPr>
        <w:tblW w:w="955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7868"/>
      </w:tblGrid>
      <w:tr w:rsidR="00D57D8C" w:rsidRPr="008F299B" w14:paraId="75CBF978" w14:textId="77777777" w:rsidTr="008F299B">
        <w:trPr>
          <w:trHeight w:val="60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D4C11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Raisons pour suivre l’action de formation ci-dessous, objectifs visés :</w:t>
            </w:r>
          </w:p>
        </w:tc>
      </w:tr>
      <w:tr w:rsidR="00D57D8C" w:rsidRPr="008F299B" w14:paraId="6A1FEE7A" w14:textId="77777777" w:rsidTr="008F299B">
        <w:trPr>
          <w:trHeight w:val="705"/>
        </w:trPr>
        <w:tc>
          <w:tcPr>
            <w:tcW w:w="955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2E73DF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0F91A7E7" w14:textId="77777777" w:rsidTr="008F299B">
        <w:trPr>
          <w:trHeight w:val="60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0CAE90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Compétences à améliorer, à acquérir, tâches à maîtriser, etc. :</w:t>
            </w:r>
          </w:p>
        </w:tc>
      </w:tr>
      <w:tr w:rsidR="00D57D8C" w:rsidRPr="008F299B" w14:paraId="5B38E907" w14:textId="77777777" w:rsidTr="008F299B">
        <w:trPr>
          <w:trHeight w:val="60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E2F75F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D57D8C" w:rsidRPr="008F299B" w14:paraId="7B1113FC" w14:textId="77777777" w:rsidTr="008F299B">
        <w:trPr>
          <w:trHeight w:val="60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509280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D57D8C" w:rsidRPr="008F299B" w14:paraId="6CBC47C6" w14:textId="77777777" w:rsidTr="008F299B">
        <w:trPr>
          <w:trHeight w:val="60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8A26E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D57D8C" w:rsidRPr="008F299B" w14:paraId="27D7CAFF" w14:textId="77777777" w:rsidTr="008F299B">
        <w:trPr>
          <w:trHeight w:val="60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1A73C3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D57D8C" w:rsidRPr="008F299B" w14:paraId="5AECD9EB" w14:textId="77777777" w:rsidTr="008F299B">
        <w:trPr>
          <w:trHeight w:val="60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3533C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b/>
                <w:bCs/>
                <w:sz w:val="22"/>
                <w:szCs w:val="22"/>
              </w:rPr>
              <w:t>Inscription</w:t>
            </w:r>
          </w:p>
        </w:tc>
      </w:tr>
      <w:tr w:rsidR="00D57D8C" w:rsidRPr="008F299B" w14:paraId="74478BF6" w14:textId="77777777" w:rsidTr="008F299B">
        <w:trPr>
          <w:trHeight w:val="60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710442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Titre du séminaire :</w:t>
            </w:r>
          </w:p>
        </w:tc>
        <w:tc>
          <w:tcPr>
            <w:tcW w:w="7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BD236E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  <w:p w14:paraId="7805096D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D8C" w:rsidRPr="008F299B" w14:paraId="20BDAB4B" w14:textId="77777777" w:rsidTr="008F299B">
        <w:trPr>
          <w:trHeight w:val="60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D155D3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Organisateur :</w:t>
            </w:r>
          </w:p>
        </w:tc>
        <w:tc>
          <w:tcPr>
            <w:tcW w:w="7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D66A6D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74113EE0" w14:textId="77777777" w:rsidTr="008F299B">
        <w:trPr>
          <w:trHeight w:val="60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6131F7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Dates et/ou</w:t>
            </w:r>
          </w:p>
          <w:p w14:paraId="56C6A2C7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Nbre de jours :</w:t>
            </w:r>
          </w:p>
        </w:tc>
        <w:tc>
          <w:tcPr>
            <w:tcW w:w="7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F822A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4A60B5D" w14:textId="77777777" w:rsidR="00D57D8C" w:rsidRPr="008F299B" w:rsidRDefault="00D57D8C" w:rsidP="00D57D8C">
      <w:pPr>
        <w:pStyle w:val="Aucunstyle"/>
        <w:ind w:firstLine="283"/>
        <w:rPr>
          <w:rFonts w:ascii="Arial" w:hAnsi="Arial" w:cs="Arial"/>
          <w:b/>
          <w:bCs/>
          <w:sz w:val="22"/>
          <w:szCs w:val="22"/>
        </w:rPr>
      </w:pPr>
    </w:p>
    <w:p w14:paraId="010ECF86" w14:textId="77777777" w:rsidR="00D57D8C" w:rsidRPr="008F299B" w:rsidRDefault="00D57D8C" w:rsidP="00D57D8C">
      <w:pPr>
        <w:pStyle w:val="07-Tableau00-P-Print"/>
        <w:ind w:left="227" w:hanging="227"/>
        <w:rPr>
          <w:rFonts w:ascii="Arial" w:hAnsi="Arial" w:cs="Arial"/>
          <w:b/>
          <w:bCs/>
          <w:position w:val="2"/>
          <w:sz w:val="22"/>
          <w:szCs w:val="22"/>
        </w:rPr>
      </w:pPr>
      <w:r w:rsidRPr="008F299B">
        <w:rPr>
          <w:rFonts w:ascii="Arial" w:hAnsi="Arial" w:cs="Arial"/>
          <w:b/>
          <w:bCs/>
          <w:position w:val="2"/>
          <w:sz w:val="22"/>
          <w:szCs w:val="22"/>
        </w:rPr>
        <w:t xml:space="preserve">2. </w:t>
      </w:r>
      <w:r w:rsidRPr="008F299B">
        <w:rPr>
          <w:rFonts w:ascii="Arial" w:hAnsi="Arial" w:cs="Arial"/>
          <w:b/>
          <w:bCs/>
          <w:caps/>
          <w:position w:val="2"/>
          <w:sz w:val="22"/>
          <w:szCs w:val="22"/>
        </w:rPr>
        <w:t>Répartition des frais</w:t>
      </w:r>
    </w:p>
    <w:tbl>
      <w:tblPr>
        <w:tblW w:w="954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2552"/>
        <w:gridCol w:w="1417"/>
        <w:gridCol w:w="1276"/>
        <w:gridCol w:w="1418"/>
        <w:gridCol w:w="1275"/>
      </w:tblGrid>
      <w:tr w:rsidR="00D57D8C" w:rsidRPr="008F299B" w14:paraId="37A51B6B" w14:textId="77777777" w:rsidTr="008F299B">
        <w:trPr>
          <w:trHeight w:val="227"/>
        </w:trPr>
        <w:tc>
          <w:tcPr>
            <w:tcW w:w="160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03BE7E6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Frais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053C4072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Intitulé</w:t>
            </w:r>
          </w:p>
        </w:tc>
        <w:tc>
          <w:tcPr>
            <w:tcW w:w="5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38104E1" w14:textId="77777777" w:rsidR="00D57D8C" w:rsidRPr="008F299B" w:rsidRDefault="00D57D8C" w:rsidP="00FC4DBE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Montants</w:t>
            </w:r>
          </w:p>
        </w:tc>
      </w:tr>
      <w:tr w:rsidR="00D57D8C" w:rsidRPr="008F299B" w14:paraId="49772611" w14:textId="77777777" w:rsidTr="008F299B">
        <w:trPr>
          <w:trHeight w:hRule="exact" w:val="390"/>
        </w:trPr>
        <w:tc>
          <w:tcPr>
            <w:tcW w:w="1608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419BADA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221502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088CE970" w14:textId="77777777" w:rsidR="00D57D8C" w:rsidRPr="008F299B" w:rsidRDefault="00D57D8C" w:rsidP="00FC4DBE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20E41CF8" w14:textId="77777777" w:rsidR="00D57D8C" w:rsidRPr="008F299B" w:rsidRDefault="00D57D8C" w:rsidP="00FC4DBE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299B">
              <w:rPr>
                <w:rFonts w:ascii="Arial" w:hAnsi="Arial" w:cs="Arial"/>
                <w:sz w:val="22"/>
                <w:szCs w:val="22"/>
              </w:rPr>
              <w:t>Employé·e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6A38212B" w14:textId="77777777" w:rsidR="00D57D8C" w:rsidRPr="008F299B" w:rsidRDefault="00D57D8C" w:rsidP="00FC4DBE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Unité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065D6EFA" w14:textId="77777777" w:rsidR="00D57D8C" w:rsidRPr="008F299B" w:rsidRDefault="00D57D8C" w:rsidP="00FC4DBE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Entreprise</w:t>
            </w:r>
          </w:p>
        </w:tc>
      </w:tr>
      <w:tr w:rsidR="00D57D8C" w:rsidRPr="008F299B" w14:paraId="1A1871C2" w14:textId="77777777" w:rsidTr="008F299B">
        <w:trPr>
          <w:trHeight w:val="60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AFC2B52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Inscription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716DE21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3545CDA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67AC7E6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F539EF2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60572F9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3A7D6617" w14:textId="77777777" w:rsidTr="008F299B">
        <w:trPr>
          <w:trHeight w:val="60"/>
        </w:trPr>
        <w:tc>
          <w:tcPr>
            <w:tcW w:w="16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6D0D4E7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Déplacements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48468F4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6BB139B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1EC1FA4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A86937F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7D53C77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3AFDD8FC" w14:textId="77777777" w:rsidTr="008F299B">
        <w:trPr>
          <w:trHeight w:val="60"/>
        </w:trPr>
        <w:tc>
          <w:tcPr>
            <w:tcW w:w="16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7C2576B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Hôtel, repas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5A0A69E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F24FA41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8A15705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09438A1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14D3BD9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21A2B738" w14:textId="77777777" w:rsidTr="008F299B">
        <w:trPr>
          <w:trHeight w:val="60"/>
        </w:trPr>
        <w:tc>
          <w:tcPr>
            <w:tcW w:w="16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77A1DC7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Divers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2D53A26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924C25C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241153F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5D8D2DA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A1DBB2E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0B7EBECB" w14:textId="77777777" w:rsidTr="008F299B">
        <w:trPr>
          <w:trHeight w:val="60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A5B9B35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75E457A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69C31A9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12A0028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354B741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406FF59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86A33D6" w14:textId="6021CE40" w:rsidR="008F299B" w:rsidRDefault="008F299B" w:rsidP="00D57D8C">
      <w:pPr>
        <w:pStyle w:val="Aucunstyle"/>
        <w:ind w:firstLine="283"/>
        <w:rPr>
          <w:rFonts w:ascii="Arial" w:hAnsi="Arial" w:cs="Arial"/>
          <w:sz w:val="22"/>
          <w:szCs w:val="22"/>
        </w:rPr>
      </w:pPr>
    </w:p>
    <w:p w14:paraId="0BF25015" w14:textId="77777777" w:rsidR="008F299B" w:rsidRDefault="008F299B">
      <w:pPr>
        <w:rPr>
          <w:rFonts w:ascii="Arial" w:eastAsiaTheme="minorEastAsia" w:hAnsi="Arial" w:cs="Arial"/>
          <w:color w:val="000000"/>
          <w:lang w:val="fr-FR" w:eastAsia="fr-FR"/>
        </w:rPr>
      </w:pPr>
      <w:r>
        <w:rPr>
          <w:rFonts w:ascii="Arial" w:hAnsi="Arial" w:cs="Arial"/>
        </w:rPr>
        <w:br w:type="page"/>
      </w:r>
    </w:p>
    <w:p w14:paraId="03DA1344" w14:textId="77777777" w:rsidR="00D57D8C" w:rsidRPr="008F299B" w:rsidRDefault="00D57D8C" w:rsidP="00D57D8C">
      <w:pPr>
        <w:pStyle w:val="Aucunstyle"/>
        <w:ind w:firstLine="283"/>
        <w:rPr>
          <w:rFonts w:ascii="Arial" w:hAnsi="Arial" w:cs="Arial"/>
          <w:sz w:val="22"/>
          <w:szCs w:val="22"/>
        </w:rPr>
      </w:pPr>
    </w:p>
    <w:p w14:paraId="3D535429" w14:textId="77777777" w:rsidR="00D57D8C" w:rsidRPr="008F299B" w:rsidRDefault="00D57D8C" w:rsidP="00D57D8C">
      <w:pPr>
        <w:pStyle w:val="07-Tableau00-P-Print"/>
        <w:spacing w:before="113"/>
        <w:ind w:left="227" w:hanging="227"/>
        <w:rPr>
          <w:rFonts w:ascii="Arial" w:hAnsi="Arial" w:cs="Arial"/>
          <w:position w:val="5"/>
          <w:sz w:val="22"/>
          <w:szCs w:val="22"/>
          <w:lang w:val="fr-FR"/>
        </w:rPr>
      </w:pPr>
      <w:r w:rsidRPr="008F299B">
        <w:rPr>
          <w:rFonts w:ascii="Arial" w:hAnsi="Arial" w:cs="Arial"/>
          <w:b/>
          <w:bCs/>
          <w:caps/>
          <w:position w:val="5"/>
          <w:sz w:val="22"/>
          <w:szCs w:val="22"/>
        </w:rPr>
        <w:t>3. Suivi et évaluation de la portée de la formation</w:t>
      </w:r>
    </w:p>
    <w:tbl>
      <w:tblPr>
        <w:tblW w:w="954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3"/>
        <w:gridCol w:w="5103"/>
      </w:tblGrid>
      <w:tr w:rsidR="00D57D8C" w:rsidRPr="008F299B" w14:paraId="6C1AAE2F" w14:textId="77777777" w:rsidTr="00370F8D">
        <w:trPr>
          <w:trHeight w:val="20"/>
        </w:trPr>
        <w:tc>
          <w:tcPr>
            <w:tcW w:w="44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D0844F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Éléments de la formation applicables et utiles (méthodes, outils, programmes) 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709541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Aménagements nécessaires pour concrétiser les éléments ci-contre (notamment les activités favorisant le transfert des compétences) :</w:t>
            </w:r>
          </w:p>
        </w:tc>
      </w:tr>
      <w:tr w:rsidR="00D57D8C" w:rsidRPr="008F299B" w14:paraId="069569F6" w14:textId="77777777" w:rsidTr="008F299B">
        <w:trPr>
          <w:trHeight w:val="328"/>
        </w:trPr>
        <w:tc>
          <w:tcPr>
            <w:tcW w:w="44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993D87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DA5901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28F86A6B" w14:textId="77777777" w:rsidTr="008F299B">
        <w:trPr>
          <w:trHeight w:val="345"/>
        </w:trPr>
        <w:tc>
          <w:tcPr>
            <w:tcW w:w="954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0EB9BE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Évaluation du résultat, amélioration des performances et transfert des compétences :</w:t>
            </w:r>
          </w:p>
        </w:tc>
      </w:tr>
      <w:tr w:rsidR="00D57D8C" w:rsidRPr="008F299B" w14:paraId="620FD35C" w14:textId="77777777" w:rsidTr="008F299B">
        <w:trPr>
          <w:trHeight w:val="312"/>
        </w:trPr>
        <w:tc>
          <w:tcPr>
            <w:tcW w:w="954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174DC8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42C6B3B" w14:textId="77777777" w:rsidR="00D57D8C" w:rsidRPr="008F299B" w:rsidRDefault="00D57D8C" w:rsidP="00D57D8C">
      <w:pPr>
        <w:pStyle w:val="Aucunstyle"/>
        <w:ind w:firstLine="283"/>
        <w:rPr>
          <w:rFonts w:ascii="Arial" w:hAnsi="Arial" w:cs="Arial"/>
          <w:sz w:val="22"/>
          <w:szCs w:val="22"/>
        </w:rPr>
      </w:pPr>
    </w:p>
    <w:p w14:paraId="071A851D" w14:textId="77777777" w:rsidR="00D57D8C" w:rsidRPr="008F299B" w:rsidRDefault="00D57D8C" w:rsidP="00D57D8C">
      <w:pPr>
        <w:pStyle w:val="07-Tableau00-P-Print"/>
        <w:spacing w:before="113"/>
        <w:ind w:left="227" w:hanging="227"/>
        <w:rPr>
          <w:rFonts w:ascii="Arial" w:hAnsi="Arial" w:cs="Arial"/>
          <w:position w:val="4"/>
          <w:sz w:val="22"/>
          <w:szCs w:val="22"/>
        </w:rPr>
      </w:pPr>
      <w:r w:rsidRPr="008F299B">
        <w:rPr>
          <w:rFonts w:ascii="Arial" w:hAnsi="Arial" w:cs="Arial"/>
          <w:b/>
          <w:bCs/>
          <w:caps/>
          <w:position w:val="4"/>
          <w:sz w:val="22"/>
          <w:szCs w:val="22"/>
        </w:rPr>
        <w:t>4. Signatures</w:t>
      </w:r>
    </w:p>
    <w:tbl>
      <w:tblPr>
        <w:tblW w:w="954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1275"/>
        <w:gridCol w:w="4536"/>
      </w:tblGrid>
      <w:tr w:rsidR="00D57D8C" w:rsidRPr="008F299B" w14:paraId="7D32E7DD" w14:textId="77777777" w:rsidTr="008F299B">
        <w:trPr>
          <w:trHeight w:val="60"/>
        </w:trPr>
        <w:tc>
          <w:tcPr>
            <w:tcW w:w="3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F715260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971E020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0B00EC2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D57D8C" w:rsidRPr="008F299B" w14:paraId="0860EDA1" w14:textId="77777777" w:rsidTr="008F299B">
        <w:trPr>
          <w:trHeight w:val="60"/>
        </w:trPr>
        <w:tc>
          <w:tcPr>
            <w:tcW w:w="3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4F5FCC1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Collaboratrice ou collaborateur/membres de l’équipe 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BEE33AF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C41838F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7D8C" w:rsidRPr="008F299B" w14:paraId="3FB40AAC" w14:textId="77777777" w:rsidTr="008F299B">
        <w:trPr>
          <w:trHeight w:val="60"/>
        </w:trPr>
        <w:tc>
          <w:tcPr>
            <w:tcW w:w="3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988E374" w14:textId="77777777" w:rsidR="00D57D8C" w:rsidRPr="008F299B" w:rsidRDefault="00D57D8C" w:rsidP="00FC4DBE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8F299B">
              <w:rPr>
                <w:rFonts w:ascii="Arial" w:hAnsi="Arial" w:cs="Arial"/>
                <w:sz w:val="22"/>
                <w:szCs w:val="22"/>
              </w:rPr>
              <w:t>Responsable de l’unité 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38A81D3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3A36DB1" w14:textId="77777777" w:rsidR="00D57D8C" w:rsidRPr="008F299B" w:rsidRDefault="00D57D8C" w:rsidP="00FC4DBE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FC61752" w14:textId="77777777" w:rsidR="008F299B" w:rsidRDefault="008F299B" w:rsidP="00D57D8C">
      <w:pPr>
        <w:pStyle w:val="07-Tableau00-P-Print"/>
        <w:tabs>
          <w:tab w:val="left" w:pos="780"/>
        </w:tabs>
        <w:spacing w:before="113"/>
        <w:rPr>
          <w:rFonts w:ascii="Arial" w:hAnsi="Arial" w:cs="Arial"/>
          <w:sz w:val="22"/>
          <w:szCs w:val="22"/>
        </w:rPr>
      </w:pPr>
    </w:p>
    <w:p w14:paraId="790A4D7C" w14:textId="0C7280DB" w:rsidR="00D57D8C" w:rsidRPr="008F299B" w:rsidRDefault="00D57D8C" w:rsidP="00D57D8C">
      <w:pPr>
        <w:pStyle w:val="07-Tableau00-P-Print"/>
        <w:tabs>
          <w:tab w:val="left" w:pos="780"/>
        </w:tabs>
        <w:spacing w:before="113"/>
        <w:rPr>
          <w:rFonts w:ascii="Arial" w:hAnsi="Arial" w:cs="Arial"/>
          <w:sz w:val="22"/>
          <w:szCs w:val="22"/>
        </w:rPr>
      </w:pPr>
      <w:r w:rsidRPr="008F299B">
        <w:rPr>
          <w:rFonts w:ascii="Arial" w:hAnsi="Arial" w:cs="Arial"/>
          <w:sz w:val="22"/>
          <w:szCs w:val="22"/>
        </w:rPr>
        <w:t>Original : responsable</w:t>
      </w:r>
    </w:p>
    <w:p w14:paraId="1B4B888F" w14:textId="77777777" w:rsidR="00D57D8C" w:rsidRPr="008F299B" w:rsidRDefault="00D57D8C" w:rsidP="00D57D8C">
      <w:pPr>
        <w:pStyle w:val="07-Tableau00-P-Print"/>
        <w:tabs>
          <w:tab w:val="left" w:pos="780"/>
        </w:tabs>
        <w:rPr>
          <w:rFonts w:ascii="Arial" w:hAnsi="Arial" w:cs="Arial"/>
          <w:sz w:val="22"/>
          <w:szCs w:val="22"/>
        </w:rPr>
      </w:pPr>
      <w:r w:rsidRPr="008F299B">
        <w:rPr>
          <w:rFonts w:ascii="Arial" w:hAnsi="Arial" w:cs="Arial"/>
          <w:sz w:val="22"/>
          <w:szCs w:val="22"/>
        </w:rPr>
        <w:t>Copie : collaboratrice ou collaborateur/membres de l’équipe</w:t>
      </w:r>
    </w:p>
    <w:p w14:paraId="3BC288D3" w14:textId="77777777" w:rsidR="00D57D8C" w:rsidRPr="008F299B" w:rsidRDefault="00D57D8C" w:rsidP="00D57D8C">
      <w:pPr>
        <w:pStyle w:val="En-tte01-Word"/>
        <w:ind w:firstLine="283"/>
        <w:rPr>
          <w:rFonts w:ascii="Arial" w:hAnsi="Arial" w:cs="Arial"/>
          <w:sz w:val="22"/>
          <w:szCs w:val="22"/>
        </w:rPr>
      </w:pPr>
    </w:p>
    <w:p w14:paraId="74357B1B" w14:textId="77777777" w:rsidR="00C53091" w:rsidRPr="008F299B" w:rsidRDefault="00C53091" w:rsidP="00C53091">
      <w:pPr>
        <w:pStyle w:val="Aucunstyle"/>
        <w:spacing w:line="276" w:lineRule="auto"/>
        <w:ind w:firstLine="283"/>
        <w:rPr>
          <w:rFonts w:ascii="Arial" w:hAnsi="Arial" w:cs="Arial"/>
          <w:sz w:val="22"/>
          <w:szCs w:val="22"/>
          <w:lang w:val="fr-CH"/>
        </w:rPr>
      </w:pPr>
    </w:p>
    <w:p w14:paraId="42C0A73B" w14:textId="77777777" w:rsidR="00C53091" w:rsidRPr="008F299B" w:rsidRDefault="00C53091" w:rsidP="00C53091">
      <w:pPr>
        <w:pStyle w:val="01-Courant00-P-Print"/>
        <w:jc w:val="both"/>
        <w:rPr>
          <w:rFonts w:ascii="Arial" w:hAnsi="Arial" w:cs="Arial"/>
          <w:sz w:val="22"/>
          <w:szCs w:val="22"/>
          <w:lang w:val="fr-CH"/>
        </w:rPr>
      </w:pPr>
    </w:p>
    <w:sectPr w:rsidR="00C53091" w:rsidRPr="008F299B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A4CAD" w14:textId="77777777" w:rsidR="00D20748" w:rsidRDefault="00D20748" w:rsidP="00BE7FCF">
      <w:pPr>
        <w:spacing w:after="0" w:line="240" w:lineRule="auto"/>
      </w:pPr>
      <w:r>
        <w:separator/>
      </w:r>
    </w:p>
  </w:endnote>
  <w:endnote w:type="continuationSeparator" w:id="0">
    <w:p w14:paraId="46D47268" w14:textId="77777777" w:rsidR="00D20748" w:rsidRDefault="00D20748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E757" w14:textId="77777777" w:rsidR="00D20748" w:rsidRDefault="00D20748" w:rsidP="00BE7FCF">
      <w:pPr>
        <w:spacing w:after="0" w:line="240" w:lineRule="auto"/>
      </w:pPr>
      <w:r>
        <w:separator/>
      </w:r>
    </w:p>
  </w:footnote>
  <w:footnote w:type="continuationSeparator" w:id="0">
    <w:p w14:paraId="61406900" w14:textId="77777777" w:rsidR="00D20748" w:rsidRDefault="00D20748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1C3F56"/>
    <w:rsid w:val="00200E9F"/>
    <w:rsid w:val="002F247A"/>
    <w:rsid w:val="002F41BA"/>
    <w:rsid w:val="0030471E"/>
    <w:rsid w:val="00341891"/>
    <w:rsid w:val="00370F8D"/>
    <w:rsid w:val="00372355"/>
    <w:rsid w:val="003837AB"/>
    <w:rsid w:val="00456A9A"/>
    <w:rsid w:val="00542F7C"/>
    <w:rsid w:val="005E3BB8"/>
    <w:rsid w:val="006241E9"/>
    <w:rsid w:val="0064524E"/>
    <w:rsid w:val="006A3D17"/>
    <w:rsid w:val="0073354F"/>
    <w:rsid w:val="007B7607"/>
    <w:rsid w:val="008F299B"/>
    <w:rsid w:val="00935DD7"/>
    <w:rsid w:val="00962767"/>
    <w:rsid w:val="009B4052"/>
    <w:rsid w:val="009B564C"/>
    <w:rsid w:val="009C74A6"/>
    <w:rsid w:val="009D5CAD"/>
    <w:rsid w:val="00A01FEF"/>
    <w:rsid w:val="00A63BF9"/>
    <w:rsid w:val="00A65F0C"/>
    <w:rsid w:val="00A81669"/>
    <w:rsid w:val="00AD3474"/>
    <w:rsid w:val="00AF36D9"/>
    <w:rsid w:val="00BE7FCF"/>
    <w:rsid w:val="00C229A8"/>
    <w:rsid w:val="00C40B64"/>
    <w:rsid w:val="00C53091"/>
    <w:rsid w:val="00D20748"/>
    <w:rsid w:val="00D57D8C"/>
    <w:rsid w:val="00DC41D0"/>
    <w:rsid w:val="00DE6D45"/>
    <w:rsid w:val="00E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paragraph" w:customStyle="1" w:styleId="En-tte01-Word">
    <w:name w:val="En-tête (01-Word)"/>
    <w:basedOn w:val="Normal"/>
    <w:uiPriority w:val="99"/>
    <w:rsid w:val="00D57D8C"/>
    <w:pPr>
      <w:widowControl w:val="0"/>
      <w:tabs>
        <w:tab w:val="center" w:pos="4536"/>
        <w:tab w:val="right" w:pos="9072"/>
      </w:tabs>
      <w:spacing w:after="0" w:line="260" w:lineRule="atLeast"/>
    </w:pPr>
    <w:rPr>
      <w:rFonts w:eastAsiaTheme="minorEastAsia" w:cs="Times New Roman"/>
      <w:color w:val="00000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6</cp:revision>
  <dcterms:created xsi:type="dcterms:W3CDTF">2024-07-15T09:23:00Z</dcterms:created>
  <dcterms:modified xsi:type="dcterms:W3CDTF">2024-08-28T03:21:00Z</dcterms:modified>
</cp:coreProperties>
</file>